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D8" w:rsidRDefault="00E542D8" w:rsidP="00E542D8">
      <w:pPr>
        <w:ind w:firstLine="426"/>
        <w:jc w:val="center"/>
        <w:rPr>
          <w:sz w:val="24"/>
        </w:rPr>
      </w:pPr>
      <w:r>
        <w:rPr>
          <w:sz w:val="24"/>
        </w:rPr>
        <w:t>Федеральное государственное бюджетное образовательное учреждение высшего образования «Забайкальский государственный университет» (ФГБОУ ВО «</w:t>
      </w:r>
      <w:proofErr w:type="spellStart"/>
      <w:r>
        <w:rPr>
          <w:sz w:val="24"/>
        </w:rPr>
        <w:t>ЗабГУ</w:t>
      </w:r>
      <w:proofErr w:type="spellEnd"/>
      <w:r>
        <w:rPr>
          <w:sz w:val="24"/>
        </w:rPr>
        <w:t>»)</w:t>
      </w:r>
    </w:p>
    <w:p w:rsidR="00E542D8" w:rsidRDefault="00E542D8" w:rsidP="00E542D8">
      <w:pPr>
        <w:ind w:firstLine="426"/>
        <w:jc w:val="center"/>
        <w:rPr>
          <w:sz w:val="24"/>
        </w:rPr>
      </w:pPr>
      <w:r>
        <w:rPr>
          <w:sz w:val="24"/>
        </w:rPr>
        <w:t>Кафедра журналистики и связей с общественностью</w:t>
      </w:r>
    </w:p>
    <w:p w:rsidR="00E542D8" w:rsidRDefault="00E542D8" w:rsidP="00E542D8">
      <w:pPr>
        <w:ind w:firstLine="426"/>
        <w:jc w:val="center"/>
        <w:rPr>
          <w:sz w:val="24"/>
        </w:rPr>
      </w:pPr>
      <w:r>
        <w:rPr>
          <w:sz w:val="24"/>
        </w:rPr>
        <w:t xml:space="preserve">Отдел по связям с общественностью и СМИ </w:t>
      </w:r>
      <w:proofErr w:type="spellStart"/>
      <w:r>
        <w:rPr>
          <w:sz w:val="24"/>
        </w:rPr>
        <w:t>ЗабГУ</w:t>
      </w:r>
      <w:proofErr w:type="spellEnd"/>
    </w:p>
    <w:p w:rsidR="00E542D8" w:rsidRDefault="00E542D8" w:rsidP="00E542D8">
      <w:pPr>
        <w:ind w:firstLine="426"/>
        <w:jc w:val="center"/>
        <w:rPr>
          <w:sz w:val="24"/>
        </w:rPr>
      </w:pPr>
      <w:r>
        <w:rPr>
          <w:sz w:val="24"/>
        </w:rPr>
        <w:t>Управление пресс-службы и информации</w:t>
      </w:r>
    </w:p>
    <w:p w:rsidR="00E542D8" w:rsidRDefault="00E542D8" w:rsidP="00E542D8">
      <w:pPr>
        <w:ind w:firstLine="426"/>
        <w:jc w:val="center"/>
        <w:rPr>
          <w:sz w:val="24"/>
        </w:rPr>
      </w:pPr>
      <w:r>
        <w:rPr>
          <w:sz w:val="24"/>
        </w:rPr>
        <w:t>Правительства Забайкальского края</w:t>
      </w:r>
    </w:p>
    <w:p w:rsidR="00E542D8" w:rsidRPr="00935DB5" w:rsidRDefault="00E542D8" w:rsidP="00E542D8">
      <w:pPr>
        <w:ind w:firstLine="426"/>
        <w:jc w:val="center"/>
        <w:rPr>
          <w:sz w:val="24"/>
        </w:rPr>
      </w:pPr>
      <w:r>
        <w:rPr>
          <w:sz w:val="24"/>
        </w:rPr>
        <w:t xml:space="preserve">Забайкальское </w:t>
      </w:r>
      <w:r w:rsidRPr="006B6E01">
        <w:rPr>
          <w:sz w:val="24"/>
        </w:rPr>
        <w:t>региональное отделение Общероссийской общественной организации «Союз журналистов России»</w:t>
      </w:r>
    </w:p>
    <w:p w:rsidR="00E542D8" w:rsidRDefault="00E542D8" w:rsidP="00E542D8">
      <w:pPr>
        <w:ind w:firstLine="426"/>
        <w:jc w:val="both"/>
      </w:pPr>
    </w:p>
    <w:p w:rsidR="00E542D8" w:rsidRDefault="00E542D8" w:rsidP="00E542D8">
      <w:pPr>
        <w:ind w:firstLine="426"/>
        <w:jc w:val="both"/>
      </w:pPr>
    </w:p>
    <w:p w:rsidR="00E542D8" w:rsidRDefault="00E542D8" w:rsidP="00E542D8">
      <w:pPr>
        <w:ind w:firstLine="426"/>
        <w:jc w:val="both"/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1036955</wp:posOffset>
            </wp:positionH>
            <wp:positionV relativeFrom="page">
              <wp:posOffset>2825750</wp:posOffset>
            </wp:positionV>
            <wp:extent cx="2197100" cy="9156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915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2D8" w:rsidRDefault="00E542D8" w:rsidP="00E542D8">
      <w:pPr>
        <w:ind w:firstLine="426"/>
        <w:jc w:val="center"/>
        <w:rPr>
          <w:b/>
        </w:rPr>
      </w:pPr>
      <w:r>
        <w:rPr>
          <w:b/>
        </w:rPr>
        <w:t>ПОЛОЖЕНИЕ</w:t>
      </w:r>
    </w:p>
    <w:p w:rsidR="00E542D8" w:rsidRDefault="00E542D8" w:rsidP="00E542D8">
      <w:pPr>
        <w:ind w:firstLine="426"/>
        <w:jc w:val="center"/>
        <w:rPr>
          <w:b/>
        </w:rPr>
      </w:pPr>
      <w:r>
        <w:rPr>
          <w:b/>
        </w:rPr>
        <w:t>О ВСЕРОССИЙСКОМ КОНКУРСЕ МОЛОДЫХ ЖУРНАЛИСТОВ</w:t>
      </w:r>
    </w:p>
    <w:p w:rsidR="00E542D8" w:rsidRDefault="00E542D8" w:rsidP="00E542D8">
      <w:pPr>
        <w:ind w:firstLine="426"/>
        <w:jc w:val="center"/>
      </w:pPr>
      <w:r>
        <w:rPr>
          <w:b/>
        </w:rPr>
        <w:t>«МЕДИАВЫЗОВ-202</w:t>
      </w:r>
      <w:r w:rsidR="00220593">
        <w:rPr>
          <w:b/>
        </w:rPr>
        <w:t>2</w:t>
      </w:r>
      <w:r>
        <w:rPr>
          <w:b/>
        </w:rPr>
        <w:t>»</w:t>
      </w:r>
    </w:p>
    <w:p w:rsidR="00E542D8" w:rsidRDefault="00E542D8" w:rsidP="00E542D8">
      <w:pPr>
        <w:ind w:firstLine="426"/>
        <w:jc w:val="both"/>
      </w:pPr>
    </w:p>
    <w:p w:rsidR="00E542D8" w:rsidRDefault="00E542D8" w:rsidP="00E542D8">
      <w:pPr>
        <w:ind w:firstLine="426"/>
        <w:jc w:val="both"/>
      </w:pPr>
      <w:r>
        <w:t>Конкурс направлен на выявление талантливых молодых журналистов, имеющих яркую гражданскую позицию, желающих и способных брать на себя социальную ответственность, умеющих отстаивать истину и быть честными в объективном освещении проблем социально-экономического характера, культуры и спорта.</w:t>
      </w:r>
    </w:p>
    <w:p w:rsidR="00E542D8" w:rsidRDefault="00E542D8" w:rsidP="00E542D8">
      <w:pPr>
        <w:ind w:firstLine="426"/>
        <w:jc w:val="both"/>
      </w:pPr>
    </w:p>
    <w:p w:rsidR="00E542D8" w:rsidRDefault="00E542D8" w:rsidP="00E542D8">
      <w:pPr>
        <w:ind w:firstLine="426"/>
        <w:jc w:val="center"/>
        <w:rPr>
          <w:b/>
        </w:rPr>
      </w:pPr>
      <w:r>
        <w:rPr>
          <w:b/>
        </w:rPr>
        <w:t>Общие положения</w:t>
      </w:r>
    </w:p>
    <w:p w:rsidR="00E542D8" w:rsidRDefault="00E542D8" w:rsidP="00E542D8">
      <w:pPr>
        <w:ind w:firstLine="426"/>
        <w:jc w:val="center"/>
        <w:rPr>
          <w:b/>
        </w:rPr>
      </w:pPr>
    </w:p>
    <w:p w:rsidR="00E542D8" w:rsidRDefault="00E542D8" w:rsidP="00E542D8">
      <w:pPr>
        <w:ind w:firstLine="426"/>
        <w:jc w:val="both"/>
      </w:pPr>
      <w:proofErr w:type="gramStart"/>
      <w:r>
        <w:t>Настоящее Положение о конкурсе молодых журналистов (далее – Конкурс) определяет цели, задачи, участников, номинации, организатора, жюри конкурса, устанавливает сроки, место и порядок его проведения, а также порядок конкурсного отбора и награждения победителей, источники финансирования мероприятия.</w:t>
      </w:r>
      <w:proofErr w:type="gramEnd"/>
    </w:p>
    <w:p w:rsidR="00E542D8" w:rsidRDefault="00E542D8" w:rsidP="00E542D8">
      <w:pPr>
        <w:ind w:firstLine="426"/>
        <w:jc w:val="both"/>
      </w:pPr>
      <w:r>
        <w:t>Конкурс является открытым.</w:t>
      </w:r>
    </w:p>
    <w:p w:rsidR="00E542D8" w:rsidRDefault="00E542D8" w:rsidP="00E542D8">
      <w:pPr>
        <w:ind w:firstLine="426"/>
        <w:jc w:val="both"/>
      </w:pPr>
    </w:p>
    <w:p w:rsidR="00E542D8" w:rsidRDefault="00E542D8" w:rsidP="00E542D8">
      <w:pPr>
        <w:ind w:firstLine="426"/>
        <w:jc w:val="both"/>
      </w:pPr>
      <w:r>
        <w:rPr>
          <w:b/>
        </w:rPr>
        <w:t>Цель конкурса</w:t>
      </w:r>
      <w:r>
        <w:t xml:space="preserve">: выявление и поддержка талантливой молодежи в области </w:t>
      </w:r>
      <w:proofErr w:type="spellStart"/>
      <w:r>
        <w:t>медиакоммуникаций</w:t>
      </w:r>
      <w:proofErr w:type="spellEnd"/>
      <w:r>
        <w:t>, популяризация творчества начинающих журналистов, привлечение внимания региональных СМИ и общества к проблемам, волнующим молодежь.</w:t>
      </w:r>
    </w:p>
    <w:p w:rsidR="00E542D8" w:rsidRDefault="00E542D8" w:rsidP="00E542D8">
      <w:pPr>
        <w:ind w:firstLine="426"/>
        <w:jc w:val="both"/>
      </w:pPr>
    </w:p>
    <w:p w:rsidR="00E542D8" w:rsidRDefault="00E542D8" w:rsidP="00E542D8">
      <w:pPr>
        <w:ind w:firstLine="426"/>
        <w:jc w:val="center"/>
      </w:pPr>
      <w:r>
        <w:rPr>
          <w:b/>
        </w:rPr>
        <w:t>Задачи конкурса</w:t>
      </w:r>
      <w:r>
        <w:t>:</w:t>
      </w:r>
    </w:p>
    <w:p w:rsidR="00E542D8" w:rsidRDefault="00E542D8" w:rsidP="00E542D8">
      <w:pPr>
        <w:numPr>
          <w:ilvl w:val="0"/>
          <w:numId w:val="2"/>
        </w:numPr>
        <w:jc w:val="both"/>
      </w:pPr>
      <w:r>
        <w:t>выявление молодых перспективных журналистов из числа участников конкурса, определение наиболее профессиональных и творческих работ;</w:t>
      </w:r>
    </w:p>
    <w:p w:rsidR="00E542D8" w:rsidRDefault="00E542D8" w:rsidP="00E542D8">
      <w:pPr>
        <w:numPr>
          <w:ilvl w:val="0"/>
          <w:numId w:val="2"/>
        </w:numPr>
        <w:jc w:val="both"/>
      </w:pPr>
      <w:r>
        <w:t>повышение качества студенческих СМИ;</w:t>
      </w:r>
    </w:p>
    <w:p w:rsidR="00E542D8" w:rsidRDefault="00E542D8" w:rsidP="00E542D8">
      <w:pPr>
        <w:numPr>
          <w:ilvl w:val="0"/>
          <w:numId w:val="2"/>
        </w:numPr>
        <w:jc w:val="both"/>
      </w:pPr>
      <w:r>
        <w:t xml:space="preserve">презентация опыта успешно </w:t>
      </w:r>
      <w:proofErr w:type="gramStart"/>
      <w:r>
        <w:t>реализованных</w:t>
      </w:r>
      <w:proofErr w:type="gramEnd"/>
      <w:r>
        <w:t xml:space="preserve"> молодежных </w:t>
      </w:r>
      <w:proofErr w:type="spellStart"/>
      <w:r>
        <w:t>медиапроектов</w:t>
      </w:r>
      <w:proofErr w:type="spellEnd"/>
      <w:r>
        <w:t>;</w:t>
      </w:r>
    </w:p>
    <w:p w:rsidR="00E542D8" w:rsidRDefault="00E542D8" w:rsidP="00E542D8">
      <w:pPr>
        <w:numPr>
          <w:ilvl w:val="0"/>
          <w:numId w:val="2"/>
        </w:numPr>
        <w:jc w:val="both"/>
      </w:pPr>
      <w:r>
        <w:t xml:space="preserve">развитие способности к эффективной коммуникации и </w:t>
      </w:r>
      <w:proofErr w:type="spellStart"/>
      <w:r>
        <w:t>нетворкингу</w:t>
      </w:r>
      <w:proofErr w:type="spellEnd"/>
      <w:r>
        <w:t>;</w:t>
      </w:r>
    </w:p>
    <w:p w:rsidR="00E542D8" w:rsidRDefault="00E542D8" w:rsidP="00E542D8">
      <w:pPr>
        <w:ind w:firstLine="426"/>
        <w:jc w:val="both"/>
      </w:pPr>
    </w:p>
    <w:p w:rsidR="00E542D8" w:rsidRDefault="00E542D8" w:rsidP="00E542D8">
      <w:pPr>
        <w:ind w:firstLine="426"/>
        <w:jc w:val="center"/>
        <w:rPr>
          <w:b/>
        </w:rPr>
      </w:pPr>
      <w:r>
        <w:rPr>
          <w:b/>
        </w:rPr>
        <w:t>Сроки и место проведения конкурса</w:t>
      </w:r>
    </w:p>
    <w:p w:rsidR="00E542D8" w:rsidRDefault="00E542D8" w:rsidP="00E542D8">
      <w:pPr>
        <w:ind w:firstLine="426"/>
        <w:jc w:val="center"/>
        <w:rPr>
          <w:b/>
        </w:rPr>
      </w:pPr>
    </w:p>
    <w:p w:rsidR="00E542D8" w:rsidRDefault="00E542D8" w:rsidP="00E542D8">
      <w:pPr>
        <w:ind w:firstLine="426"/>
        <w:jc w:val="both"/>
      </w:pPr>
      <w:r>
        <w:t>23 марта – начало приема заявок на конкурс;</w:t>
      </w:r>
    </w:p>
    <w:p w:rsidR="00E542D8" w:rsidRDefault="00E542D8" w:rsidP="00E542D8">
      <w:pPr>
        <w:jc w:val="both"/>
      </w:pPr>
      <w:r>
        <w:t xml:space="preserve">      20 апреля – окончание приема заявок на участие в конкурсе;</w:t>
      </w:r>
    </w:p>
    <w:p w:rsidR="00E542D8" w:rsidRDefault="00E542D8" w:rsidP="00E542D8">
      <w:pPr>
        <w:ind w:firstLine="426"/>
        <w:jc w:val="both"/>
      </w:pPr>
      <w:r>
        <w:t>20 апреля по 10 мая – голосование жюри;</w:t>
      </w:r>
    </w:p>
    <w:p w:rsidR="00E542D8" w:rsidRDefault="00E542D8" w:rsidP="00E542D8">
      <w:pPr>
        <w:ind w:firstLine="426"/>
        <w:jc w:val="both"/>
      </w:pPr>
      <w:r>
        <w:t>13 мая – подведение итогов Конкурса, награждение победителей.</w:t>
      </w:r>
    </w:p>
    <w:p w:rsidR="00E542D8" w:rsidRDefault="00E542D8" w:rsidP="00E542D8">
      <w:pPr>
        <w:jc w:val="both"/>
      </w:pPr>
      <w:r>
        <w:t xml:space="preserve">      Конкурс и награждение проводятся на базе Забайкальского государственного университета (г. Чита).</w:t>
      </w:r>
    </w:p>
    <w:p w:rsidR="00E542D8" w:rsidRDefault="00E542D8" w:rsidP="00E542D8">
      <w:pPr>
        <w:ind w:firstLine="426"/>
        <w:jc w:val="both"/>
      </w:pPr>
    </w:p>
    <w:p w:rsidR="00E542D8" w:rsidRDefault="00E542D8" w:rsidP="00E542D8">
      <w:pPr>
        <w:ind w:firstLine="426"/>
        <w:jc w:val="center"/>
        <w:rPr>
          <w:b/>
        </w:rPr>
      </w:pPr>
      <w:r>
        <w:rPr>
          <w:b/>
        </w:rPr>
        <w:t>Участники конкурса</w:t>
      </w:r>
    </w:p>
    <w:p w:rsidR="00E542D8" w:rsidRDefault="00E542D8" w:rsidP="00E542D8">
      <w:pPr>
        <w:ind w:firstLine="426"/>
        <w:jc w:val="center"/>
        <w:rPr>
          <w:b/>
        </w:rPr>
      </w:pPr>
    </w:p>
    <w:p w:rsidR="00E542D8" w:rsidRDefault="00E542D8" w:rsidP="00E542D8">
      <w:pPr>
        <w:ind w:firstLine="426"/>
        <w:jc w:val="both"/>
      </w:pPr>
      <w:r>
        <w:t>В Конкурсе могут принимать участие молодые люди в возрасте до 27 лет включительно (далее – Участники Конкурса).</w:t>
      </w:r>
    </w:p>
    <w:p w:rsidR="00E542D8" w:rsidRDefault="00E542D8" w:rsidP="00E542D8">
      <w:pPr>
        <w:ind w:firstLine="426"/>
        <w:jc w:val="both"/>
      </w:pPr>
      <w:r>
        <w:t xml:space="preserve">Число Участников конкурса по каждой номинации должно быть не менее двух. В случае если число Участников </w:t>
      </w:r>
      <w:r w:rsidRPr="006B6E01">
        <w:t>будет меньше,</w:t>
      </w:r>
      <w:r>
        <w:t xml:space="preserve"> Конкурс по данной номинации считается несостоявшимся.</w:t>
      </w:r>
    </w:p>
    <w:p w:rsidR="00E542D8" w:rsidRDefault="00E542D8" w:rsidP="00E542D8">
      <w:pPr>
        <w:ind w:firstLine="426"/>
        <w:jc w:val="both"/>
      </w:pPr>
    </w:p>
    <w:p w:rsidR="00E542D8" w:rsidRDefault="00E542D8" w:rsidP="00E542D8">
      <w:pPr>
        <w:ind w:firstLine="426"/>
        <w:jc w:val="center"/>
        <w:rPr>
          <w:b/>
        </w:rPr>
      </w:pPr>
      <w:r>
        <w:rPr>
          <w:b/>
        </w:rPr>
        <w:t>Номинации конкурса</w:t>
      </w:r>
    </w:p>
    <w:p w:rsidR="00E542D8" w:rsidRDefault="00E542D8" w:rsidP="00E542D8">
      <w:pPr>
        <w:ind w:firstLine="426"/>
        <w:jc w:val="center"/>
        <w:rPr>
          <w:b/>
        </w:rPr>
      </w:pPr>
    </w:p>
    <w:p w:rsidR="00E542D8" w:rsidRDefault="00E542D8" w:rsidP="00E542D8">
      <w:pPr>
        <w:numPr>
          <w:ilvl w:val="0"/>
          <w:numId w:val="1"/>
        </w:numPr>
        <w:ind w:left="142" w:firstLine="141"/>
        <w:jc w:val="both"/>
        <w:rPr>
          <w:i/>
          <w:iCs/>
        </w:rPr>
      </w:pPr>
      <w:r>
        <w:t>«</w:t>
      </w:r>
      <w:r>
        <w:rPr>
          <w:i/>
          <w:iCs/>
        </w:rPr>
        <w:t>Лучший видеосюжет»;</w:t>
      </w:r>
    </w:p>
    <w:p w:rsidR="00E542D8" w:rsidRDefault="00E542D8" w:rsidP="00E542D8">
      <w:pPr>
        <w:numPr>
          <w:ilvl w:val="0"/>
          <w:numId w:val="1"/>
        </w:numPr>
        <w:ind w:left="142" w:firstLine="141"/>
        <w:jc w:val="both"/>
        <w:rPr>
          <w:i/>
          <w:iCs/>
        </w:rPr>
      </w:pPr>
      <w:r>
        <w:rPr>
          <w:i/>
          <w:iCs/>
        </w:rPr>
        <w:t xml:space="preserve">«Лучший </w:t>
      </w:r>
      <w:proofErr w:type="spellStart"/>
      <w:r>
        <w:rPr>
          <w:i/>
          <w:iCs/>
        </w:rPr>
        <w:t>аудиосюжет</w:t>
      </w:r>
      <w:proofErr w:type="spellEnd"/>
      <w:r>
        <w:rPr>
          <w:i/>
          <w:iCs/>
        </w:rPr>
        <w:t>»;</w:t>
      </w:r>
    </w:p>
    <w:p w:rsidR="00E542D8" w:rsidRDefault="00E542D8" w:rsidP="00E542D8">
      <w:pPr>
        <w:numPr>
          <w:ilvl w:val="0"/>
          <w:numId w:val="1"/>
        </w:numPr>
        <w:ind w:left="142" w:firstLine="141"/>
        <w:jc w:val="both"/>
        <w:rPr>
          <w:i/>
          <w:iCs/>
        </w:rPr>
      </w:pPr>
      <w:r>
        <w:rPr>
          <w:i/>
          <w:iCs/>
        </w:rPr>
        <w:t>«Лучшая публикация в печатных изданиях»;</w:t>
      </w:r>
    </w:p>
    <w:p w:rsidR="00E542D8" w:rsidRDefault="00E542D8" w:rsidP="00E542D8">
      <w:pPr>
        <w:numPr>
          <w:ilvl w:val="0"/>
          <w:numId w:val="1"/>
        </w:numPr>
        <w:ind w:left="142" w:firstLine="141"/>
        <w:jc w:val="both"/>
        <w:rPr>
          <w:i/>
          <w:iCs/>
        </w:rPr>
      </w:pPr>
      <w:r>
        <w:rPr>
          <w:i/>
          <w:iCs/>
        </w:rPr>
        <w:t xml:space="preserve">«Лучший материал </w:t>
      </w:r>
      <w:proofErr w:type="gramStart"/>
      <w:r>
        <w:rPr>
          <w:i/>
          <w:iCs/>
        </w:rPr>
        <w:t>интернет-журналистики</w:t>
      </w:r>
      <w:proofErr w:type="gramEnd"/>
      <w:r>
        <w:rPr>
          <w:i/>
          <w:iCs/>
        </w:rPr>
        <w:t>»;</w:t>
      </w:r>
    </w:p>
    <w:p w:rsidR="00E542D8" w:rsidRDefault="00E542D8" w:rsidP="00E542D8">
      <w:pPr>
        <w:numPr>
          <w:ilvl w:val="0"/>
          <w:numId w:val="1"/>
        </w:numPr>
        <w:ind w:left="142" w:firstLine="141"/>
        <w:jc w:val="both"/>
        <w:rPr>
          <w:i/>
          <w:iCs/>
        </w:rPr>
      </w:pPr>
      <w:r>
        <w:rPr>
          <w:i/>
          <w:iCs/>
        </w:rPr>
        <w:t>«Лучшее студенческое СМИ»;</w:t>
      </w:r>
    </w:p>
    <w:p w:rsidR="00E542D8" w:rsidRDefault="00E542D8" w:rsidP="00E542D8">
      <w:pPr>
        <w:numPr>
          <w:ilvl w:val="0"/>
          <w:numId w:val="1"/>
        </w:numPr>
        <w:ind w:left="142" w:firstLine="141"/>
        <w:jc w:val="both"/>
        <w:rPr>
          <w:i/>
          <w:iCs/>
        </w:rPr>
      </w:pPr>
      <w:r>
        <w:rPr>
          <w:i/>
          <w:iCs/>
        </w:rPr>
        <w:t>«Лучший материал школьной журналистики»;</w:t>
      </w:r>
    </w:p>
    <w:p w:rsidR="00E542D8" w:rsidRDefault="00E542D8" w:rsidP="00E542D8">
      <w:pPr>
        <w:numPr>
          <w:ilvl w:val="0"/>
          <w:numId w:val="1"/>
        </w:numPr>
        <w:ind w:left="142" w:firstLine="141"/>
        <w:jc w:val="both"/>
        <w:rPr>
          <w:i/>
          <w:iCs/>
        </w:rPr>
      </w:pPr>
      <w:r>
        <w:rPr>
          <w:i/>
          <w:iCs/>
        </w:rPr>
        <w:t>«Журналистский проект: серия тематических материалов»;</w:t>
      </w:r>
    </w:p>
    <w:p w:rsidR="00E542D8" w:rsidRPr="008344FF" w:rsidRDefault="00E542D8" w:rsidP="00E542D8">
      <w:pPr>
        <w:numPr>
          <w:ilvl w:val="0"/>
          <w:numId w:val="1"/>
        </w:numPr>
        <w:ind w:left="142" w:firstLine="141"/>
        <w:jc w:val="both"/>
        <w:rPr>
          <w:i/>
          <w:iCs/>
        </w:rPr>
      </w:pPr>
      <w:r w:rsidRPr="008344FF">
        <w:rPr>
          <w:i/>
          <w:iCs/>
        </w:rPr>
        <w:t>Специальная номинация «Культура и история».</w:t>
      </w:r>
      <w:r>
        <w:t xml:space="preserve"> </w:t>
      </w:r>
      <w:r w:rsidRPr="006B6E01">
        <w:t xml:space="preserve">Номинация приурочена к </w:t>
      </w:r>
      <w:r>
        <w:t>году культурного наследия России, об</w:t>
      </w:r>
      <w:r w:rsidR="00220593">
        <w:t>ъявленного в нашей стране</w:t>
      </w:r>
      <w:proofErr w:type="gramStart"/>
      <w:r w:rsidR="00220593">
        <w:t>.</w:t>
      </w:r>
      <w:proofErr w:type="gramEnd"/>
      <w:r w:rsidR="00220593">
        <w:t xml:space="preserve"> П</w:t>
      </w:r>
      <w:r>
        <w:t>ринимаются работы, посвященные популяризации народного искусства, сохранению культурных традиций, памятников культуры, этнокультурного многообразия.</w:t>
      </w:r>
    </w:p>
    <w:p w:rsidR="00E542D8" w:rsidRDefault="00E542D8" w:rsidP="00E542D8">
      <w:pPr>
        <w:jc w:val="both"/>
        <w:rPr>
          <w:b/>
        </w:rPr>
      </w:pPr>
    </w:p>
    <w:p w:rsidR="00E542D8" w:rsidRDefault="00E542D8" w:rsidP="00E542D8">
      <w:pPr>
        <w:jc w:val="center"/>
        <w:rPr>
          <w:b/>
        </w:rPr>
      </w:pPr>
      <w:r>
        <w:rPr>
          <w:b/>
        </w:rPr>
        <w:t>Организаторы конкурса</w:t>
      </w:r>
    </w:p>
    <w:p w:rsidR="00E542D8" w:rsidRDefault="00E542D8" w:rsidP="00E542D8">
      <w:pPr>
        <w:ind w:firstLine="426"/>
        <w:jc w:val="center"/>
        <w:rPr>
          <w:b/>
        </w:rPr>
      </w:pPr>
    </w:p>
    <w:p w:rsidR="00E542D8" w:rsidRDefault="00E542D8" w:rsidP="00E542D8">
      <w:pPr>
        <w:ind w:firstLine="426"/>
        <w:jc w:val="both"/>
      </w:pPr>
      <w:r>
        <w:t xml:space="preserve">Конкурс проводится кафедрой журналистики и связей с общественностью, отделом по связям с общественностью и СМИ Забайкальского государственного университета, при поддержке Управления пресс-службы и информации </w:t>
      </w:r>
      <w:r w:rsidRPr="006B6E01">
        <w:t>Правительства</w:t>
      </w:r>
      <w:r>
        <w:t xml:space="preserve"> Забайкальского края, Забайкальского регионального отделения Общероссийской общественной организации «Союз журналистов России» (далее – Организаторы Конкурса).</w:t>
      </w:r>
    </w:p>
    <w:p w:rsidR="00E542D8" w:rsidRDefault="00E542D8" w:rsidP="00E542D8">
      <w:pPr>
        <w:ind w:firstLine="426"/>
        <w:jc w:val="both"/>
      </w:pPr>
    </w:p>
    <w:p w:rsidR="00E542D8" w:rsidRDefault="00E542D8" w:rsidP="00E542D8">
      <w:pPr>
        <w:ind w:firstLine="426"/>
        <w:jc w:val="center"/>
      </w:pPr>
      <w:r>
        <w:rPr>
          <w:b/>
        </w:rPr>
        <w:t>Организаторы Конкурса осуществляют:</w:t>
      </w:r>
    </w:p>
    <w:p w:rsidR="00E542D8" w:rsidRDefault="00E542D8" w:rsidP="00E542D8">
      <w:pPr>
        <w:ind w:firstLine="426"/>
        <w:jc w:val="both"/>
      </w:pPr>
      <w:r>
        <w:t>- публикацию в СМИ и размещение в сети Интернет извещения о Конкурсе и информации об его итогах;</w:t>
      </w:r>
    </w:p>
    <w:p w:rsidR="00E542D8" w:rsidRDefault="00E542D8" w:rsidP="00E542D8">
      <w:pPr>
        <w:ind w:firstLine="426"/>
        <w:jc w:val="both"/>
      </w:pPr>
      <w:r>
        <w:lastRenderedPageBreak/>
        <w:t>- организацию работы по модернизации и информационному сопровождению площадки конкурса (официальная страница Конкурса в социальной сети «</w:t>
      </w:r>
      <w:proofErr w:type="spellStart"/>
      <w:r>
        <w:t>ВКонтакте</w:t>
      </w:r>
      <w:proofErr w:type="spellEnd"/>
      <w:r>
        <w:t>»);</w:t>
      </w:r>
    </w:p>
    <w:p w:rsidR="00E542D8" w:rsidRDefault="00E542D8" w:rsidP="00E542D8">
      <w:pPr>
        <w:ind w:firstLine="426"/>
        <w:jc w:val="both"/>
      </w:pPr>
      <w:r>
        <w:t>- утверждение состава жюри Конкурса;</w:t>
      </w:r>
    </w:p>
    <w:p w:rsidR="00E542D8" w:rsidRDefault="00E542D8" w:rsidP="00E542D8">
      <w:pPr>
        <w:ind w:firstLine="426"/>
        <w:jc w:val="both"/>
      </w:pPr>
      <w:r>
        <w:t>- подготовку и проведение мероприятий в рамках Конкурса, в том числе награждение победителей.</w:t>
      </w:r>
    </w:p>
    <w:p w:rsidR="00E542D8" w:rsidRDefault="00E542D8" w:rsidP="00E542D8">
      <w:pPr>
        <w:ind w:firstLine="426"/>
        <w:jc w:val="both"/>
      </w:pPr>
    </w:p>
    <w:p w:rsidR="00E542D8" w:rsidRDefault="00E542D8" w:rsidP="00E542D8">
      <w:pPr>
        <w:ind w:firstLine="426"/>
        <w:jc w:val="center"/>
        <w:rPr>
          <w:b/>
        </w:rPr>
      </w:pPr>
      <w:r>
        <w:rPr>
          <w:b/>
        </w:rPr>
        <w:t>Порядок проведения конкурса</w:t>
      </w:r>
    </w:p>
    <w:p w:rsidR="00E542D8" w:rsidRDefault="00E542D8" w:rsidP="00E542D8">
      <w:pPr>
        <w:ind w:firstLine="426"/>
        <w:jc w:val="center"/>
        <w:rPr>
          <w:b/>
        </w:rPr>
      </w:pPr>
    </w:p>
    <w:p w:rsidR="00E542D8" w:rsidRDefault="00E542D8" w:rsidP="00E542D8">
      <w:pPr>
        <w:numPr>
          <w:ilvl w:val="0"/>
          <w:numId w:val="3"/>
        </w:numPr>
        <w:ind w:left="426"/>
        <w:jc w:val="both"/>
      </w:pPr>
      <w:r>
        <w:t xml:space="preserve">На конкурс принимаются материалы, опубликованные в СМИ, размещенные в сети Интернет или вышедшие в эфир в период с 1 января 2021 г. по </w:t>
      </w:r>
      <w:r w:rsidR="00220593">
        <w:t>20</w:t>
      </w:r>
      <w:r>
        <w:t xml:space="preserve"> апреля 2022 года.</w:t>
      </w:r>
    </w:p>
    <w:p w:rsidR="00E542D8" w:rsidRDefault="00E542D8" w:rsidP="00E542D8">
      <w:pPr>
        <w:ind w:left="426"/>
        <w:jc w:val="both"/>
      </w:pPr>
    </w:p>
    <w:p w:rsidR="00E542D8" w:rsidRDefault="00E542D8" w:rsidP="00E542D8">
      <w:pPr>
        <w:numPr>
          <w:ilvl w:val="0"/>
          <w:numId w:val="3"/>
        </w:numPr>
        <w:ind w:left="426"/>
        <w:jc w:val="both"/>
      </w:pPr>
      <w:r>
        <w:t>Положение, список жюри, список участников конкурса, конкурсные работы публикуются на официальной странице социальной сети «</w:t>
      </w:r>
      <w:proofErr w:type="spellStart"/>
      <w:r>
        <w:t>ВКонтакте</w:t>
      </w:r>
      <w:proofErr w:type="spellEnd"/>
      <w:r>
        <w:t>» Конкурс молодых журналистов «</w:t>
      </w:r>
      <w:proofErr w:type="spellStart"/>
      <w:r>
        <w:t>МедиаВЫЗОВ</w:t>
      </w:r>
      <w:proofErr w:type="spellEnd"/>
      <w:r>
        <w:t xml:space="preserve">» </w:t>
      </w:r>
      <w:hyperlink r:id="rId7" w:history="1">
        <w:r>
          <w:rPr>
            <w:rStyle w:val="a3"/>
          </w:rPr>
          <w:t>https://vk.com/mediachallenge</w:t>
        </w:r>
      </w:hyperlink>
      <w:r>
        <w:t>.</w:t>
      </w:r>
    </w:p>
    <w:p w:rsidR="00E542D8" w:rsidRDefault="00E542D8" w:rsidP="00E542D8">
      <w:pPr>
        <w:ind w:left="426"/>
        <w:jc w:val="both"/>
      </w:pPr>
    </w:p>
    <w:p w:rsidR="00E542D8" w:rsidRDefault="00E542D8" w:rsidP="00E542D8">
      <w:pPr>
        <w:numPr>
          <w:ilvl w:val="0"/>
          <w:numId w:val="3"/>
        </w:numPr>
        <w:ind w:left="426"/>
        <w:jc w:val="both"/>
      </w:pPr>
      <w:r>
        <w:t xml:space="preserve">Участники Конкурса в срок до 20 апреля  2022 года (включительно) подают заполненную в электронном виде заявку по форме (согласно </w:t>
      </w:r>
      <w:hyperlink r:id="rId8" w:history="1">
        <w:r>
          <w:rPr>
            <w:rStyle w:val="a3"/>
          </w:rPr>
          <w:t>приложению № 1</w:t>
        </w:r>
      </w:hyperlink>
      <w:r>
        <w:t xml:space="preserve"> к настоящему Положению), сопровождают заявку личной фотографией (отдельным файлом) и предоставляют в электронном виде (ссылкой на </w:t>
      </w:r>
      <w:proofErr w:type="spellStart"/>
      <w:r>
        <w:t>яндекс</w:t>
      </w:r>
      <w:proofErr w:type="spellEnd"/>
      <w:r>
        <w:t xml:space="preserve">, </w:t>
      </w:r>
      <w:proofErr w:type="spellStart"/>
      <w:r>
        <w:t>гугл</w:t>
      </w:r>
      <w:proofErr w:type="gramStart"/>
      <w:r>
        <w:t>.д</w:t>
      </w:r>
      <w:proofErr w:type="gramEnd"/>
      <w:r>
        <w:t>иск</w:t>
      </w:r>
      <w:proofErr w:type="spellEnd"/>
      <w:r>
        <w:t xml:space="preserve"> или облако </w:t>
      </w:r>
      <w:proofErr w:type="spellStart"/>
      <w:r>
        <w:t>майл.ру</w:t>
      </w:r>
      <w:proofErr w:type="spellEnd"/>
      <w:r>
        <w:t xml:space="preserve">) конкурсные материалы с указанием заголовка, даты и места публикации (выхода в эфир), на электронный адрес: </w:t>
      </w:r>
      <w:hyperlink r:id="rId9" w:history="1">
        <w:r>
          <w:rPr>
            <w:rStyle w:val="a3"/>
          </w:rPr>
          <w:t>conkurs.media-vyzov@mail.ru</w:t>
        </w:r>
      </w:hyperlink>
      <w:r>
        <w:t xml:space="preserve"> с пометкой «</w:t>
      </w:r>
      <w:proofErr w:type="spellStart"/>
      <w:r>
        <w:t>МедиаВЫЗОВ</w:t>
      </w:r>
      <w:proofErr w:type="spellEnd"/>
      <w:r>
        <w:t xml:space="preserve">». Работы, присылаемые на конкурс, в номинации «Лучшая публикация в печатных изданиях» и других номинациях, если это сканы или </w:t>
      </w:r>
      <w:proofErr w:type="spellStart"/>
      <w:r>
        <w:t>пдф</w:t>
      </w:r>
      <w:proofErr w:type="gramStart"/>
      <w:r>
        <w:t>.ф</w:t>
      </w:r>
      <w:proofErr w:type="gramEnd"/>
      <w:r>
        <w:t>айлы</w:t>
      </w:r>
      <w:proofErr w:type="spellEnd"/>
      <w:r>
        <w:t xml:space="preserve">, необходимо также загрузить на </w:t>
      </w:r>
      <w:proofErr w:type="spellStart"/>
      <w:r>
        <w:t>яндекс.диск</w:t>
      </w:r>
      <w:proofErr w:type="spellEnd"/>
      <w:r>
        <w:t xml:space="preserve"> или </w:t>
      </w:r>
      <w:proofErr w:type="spellStart"/>
      <w:r>
        <w:t>гугл.диск</w:t>
      </w:r>
      <w:proofErr w:type="spellEnd"/>
      <w:r>
        <w:t xml:space="preserve"> и прислать ссылку на них.  </w:t>
      </w:r>
    </w:p>
    <w:p w:rsidR="00E542D8" w:rsidRDefault="00E542D8" w:rsidP="00E542D8">
      <w:pPr>
        <w:jc w:val="both"/>
      </w:pPr>
    </w:p>
    <w:p w:rsidR="00E542D8" w:rsidRDefault="00E542D8" w:rsidP="00E542D8">
      <w:pPr>
        <w:numPr>
          <w:ilvl w:val="0"/>
          <w:numId w:val="3"/>
        </w:numPr>
        <w:jc w:val="both"/>
      </w:pPr>
      <w:r>
        <w:t xml:space="preserve"> Форматы подачи материалов</w:t>
      </w:r>
    </w:p>
    <w:p w:rsidR="00E542D8" w:rsidRDefault="00E542D8" w:rsidP="00E542D8">
      <w:pPr>
        <w:ind w:firstLine="476"/>
        <w:jc w:val="both"/>
      </w:pPr>
      <w:r>
        <w:t>А) Журналисты печатных СМИ: опубликованные текстовые материалы (скан публикации) в формате .</w:t>
      </w:r>
      <w:proofErr w:type="spellStart"/>
      <w:r>
        <w:t>pdf</w:t>
      </w:r>
      <w:proofErr w:type="spellEnd"/>
      <w:r>
        <w:t xml:space="preserve"> размером не более 4 </w:t>
      </w:r>
      <w:proofErr w:type="spellStart"/>
      <w:r>
        <w:t>mb</w:t>
      </w:r>
      <w:proofErr w:type="spellEnd"/>
      <w:r>
        <w:t>, или ссылку на материал в электронной версии газеты\журнала. Каждый автор может подать на конкурс не более 3 текстов.</w:t>
      </w:r>
    </w:p>
    <w:p w:rsidR="00E542D8" w:rsidRDefault="00E542D8" w:rsidP="00E542D8">
      <w:pPr>
        <w:ind w:firstLine="476"/>
        <w:jc w:val="both"/>
      </w:pPr>
      <w:r>
        <w:t xml:space="preserve">Б) Журналисты телевизионных студий: сюжеты </w:t>
      </w:r>
      <w:proofErr w:type="spellStart"/>
      <w:r>
        <w:t>хронометражом</w:t>
      </w:r>
      <w:proofErr w:type="spellEnd"/>
      <w:r>
        <w:t xml:space="preserve"> </w:t>
      </w:r>
      <w:r>
        <w:rPr>
          <w:b/>
        </w:rPr>
        <w:t>не более 5 минут</w:t>
      </w:r>
      <w:r>
        <w:t xml:space="preserve"> в виде ссылок на </w:t>
      </w:r>
      <w:proofErr w:type="gramStart"/>
      <w:r>
        <w:t>видеофайлы</w:t>
      </w:r>
      <w:proofErr w:type="gramEnd"/>
      <w:r>
        <w:t xml:space="preserve"> размещенные в сети Интернет на </w:t>
      </w:r>
      <w:proofErr w:type="spellStart"/>
      <w:r>
        <w:t>видеохостингах</w:t>
      </w:r>
      <w:proofErr w:type="spellEnd"/>
      <w:r>
        <w:t xml:space="preserve"> (</w:t>
      </w:r>
      <w:proofErr w:type="spellStart"/>
      <w:r>
        <w:t>YouTube</w:t>
      </w:r>
      <w:proofErr w:type="spellEnd"/>
      <w:r>
        <w:t xml:space="preserve">, </w:t>
      </w:r>
      <w:proofErr w:type="spellStart"/>
      <w:r>
        <w:t>Vimeo</w:t>
      </w:r>
      <w:proofErr w:type="spellEnd"/>
      <w:r>
        <w:t xml:space="preserve"> и т.п.) – не более 3 видео;</w:t>
      </w:r>
    </w:p>
    <w:p w:rsidR="00E542D8" w:rsidRDefault="00E542D8" w:rsidP="00E542D8">
      <w:pPr>
        <w:ind w:firstLine="426"/>
        <w:jc w:val="both"/>
      </w:pPr>
      <w:r>
        <w:t xml:space="preserve">В) Журналисты радиостудий: </w:t>
      </w:r>
      <w:proofErr w:type="spellStart"/>
      <w:r>
        <w:t>радиосюжеты</w:t>
      </w:r>
      <w:proofErr w:type="spellEnd"/>
      <w:r>
        <w:t xml:space="preserve"> — хронометраж </w:t>
      </w:r>
      <w:r>
        <w:rPr>
          <w:b/>
        </w:rPr>
        <w:t>до 5 минут</w:t>
      </w:r>
      <w:r>
        <w:t xml:space="preserve"> (аудиофайлы в формате .mp3 размером не более 15 </w:t>
      </w:r>
      <w:proofErr w:type="spellStart"/>
      <w:r>
        <w:t>mb</w:t>
      </w:r>
      <w:proofErr w:type="spellEnd"/>
      <w:r>
        <w:t xml:space="preserve"> или ссылок на аудиофайлы, размещенные в сети Интернет)  – не более 3 материалов;</w:t>
      </w:r>
    </w:p>
    <w:p w:rsidR="00E542D8" w:rsidRDefault="00E542D8" w:rsidP="00E542D8">
      <w:pPr>
        <w:ind w:firstLine="426"/>
        <w:jc w:val="both"/>
      </w:pPr>
      <w:r>
        <w:t xml:space="preserve">Г) Журналисты информационных агентств или иных </w:t>
      </w:r>
      <w:proofErr w:type="spellStart"/>
      <w:r>
        <w:t>интернет-ресурсов</w:t>
      </w:r>
      <w:proofErr w:type="spellEnd"/>
      <w:r>
        <w:t>: ссылки на материалы в действующие разделы (рубрики) в сети Интернет – не более 3 текстов;</w:t>
      </w:r>
    </w:p>
    <w:p w:rsidR="00E542D8" w:rsidRDefault="00E542D8" w:rsidP="00E542D8">
      <w:pPr>
        <w:ind w:firstLine="426"/>
        <w:jc w:val="both"/>
      </w:pPr>
      <w:r>
        <w:lastRenderedPageBreak/>
        <w:t>Д) Студенческие СМИ: не менее 3 выпусков издания/программы в формате .</w:t>
      </w:r>
      <w:proofErr w:type="spellStart"/>
      <w:r>
        <w:t>pdf</w:t>
      </w:r>
      <w:proofErr w:type="spellEnd"/>
      <w:r>
        <w:t xml:space="preserve"> или ссылки на видеоматериалы в Интернете;</w:t>
      </w:r>
    </w:p>
    <w:p w:rsidR="00E542D8" w:rsidRDefault="00E542D8" w:rsidP="00E542D8">
      <w:pPr>
        <w:ind w:firstLine="426"/>
        <w:jc w:val="both"/>
      </w:pPr>
      <w:r>
        <w:t>Е) Журналистский проект: не менее 3 материалов, объединенных общей темой в формате .</w:t>
      </w:r>
      <w:proofErr w:type="spellStart"/>
      <w:r>
        <w:t>pdf</w:t>
      </w:r>
      <w:proofErr w:type="spellEnd"/>
      <w:r>
        <w:t xml:space="preserve"> или ссылки на видеоматериалы в Интернете.</w:t>
      </w:r>
    </w:p>
    <w:p w:rsidR="00E542D8" w:rsidRDefault="00E542D8" w:rsidP="00E542D8">
      <w:pPr>
        <w:ind w:firstLine="426"/>
        <w:jc w:val="both"/>
      </w:pPr>
      <w:r>
        <w:t>5. Конкурсные материалы, представленные в одной номинации, не могут участвовать в другой номинации.</w:t>
      </w:r>
    </w:p>
    <w:p w:rsidR="00E542D8" w:rsidRDefault="00E542D8" w:rsidP="00E542D8">
      <w:pPr>
        <w:ind w:firstLine="426"/>
        <w:jc w:val="both"/>
      </w:pPr>
      <w:r>
        <w:t>Заявки на участие в Конкурсе, представленные по истечении срока приема заявок, не принимаются.</w:t>
      </w:r>
    </w:p>
    <w:p w:rsidR="00E542D8" w:rsidRDefault="00E542D8" w:rsidP="00E542D8">
      <w:pPr>
        <w:ind w:firstLine="426"/>
        <w:jc w:val="both"/>
      </w:pPr>
    </w:p>
    <w:p w:rsidR="00E542D8" w:rsidRDefault="00E542D8" w:rsidP="00E542D8">
      <w:pPr>
        <w:ind w:firstLine="426"/>
        <w:jc w:val="center"/>
        <w:rPr>
          <w:b/>
        </w:rPr>
      </w:pPr>
      <w:r>
        <w:rPr>
          <w:b/>
        </w:rPr>
        <w:t>Порядок конкурсного отбора и награждения победителей</w:t>
      </w:r>
    </w:p>
    <w:p w:rsidR="00E542D8" w:rsidRDefault="00E542D8" w:rsidP="00E542D8">
      <w:pPr>
        <w:ind w:firstLine="426"/>
        <w:jc w:val="center"/>
        <w:rPr>
          <w:b/>
        </w:rPr>
      </w:pPr>
    </w:p>
    <w:p w:rsidR="00E542D8" w:rsidRDefault="00E542D8" w:rsidP="00E542D8">
      <w:pPr>
        <w:ind w:firstLine="426"/>
        <w:jc w:val="both"/>
      </w:pPr>
      <w:r>
        <w:t>Члены жюри оценивают работы по 10-балльной шкале, в соответствии с критериями Конкурса, и заносят оценки в оценочный лист</w:t>
      </w:r>
      <w:r w:rsidR="00220593">
        <w:t>.</w:t>
      </w:r>
    </w:p>
    <w:p w:rsidR="00E542D8" w:rsidRDefault="00E542D8" w:rsidP="00E542D8">
      <w:pPr>
        <w:ind w:firstLine="426"/>
        <w:jc w:val="both"/>
      </w:pPr>
      <w:r>
        <w:t>Все работы, представленные на Конкурс, оцениваются по следующим критериям:</w:t>
      </w:r>
    </w:p>
    <w:p w:rsidR="00E542D8" w:rsidRDefault="00E542D8" w:rsidP="00E542D8">
      <w:pPr>
        <w:ind w:firstLine="426"/>
        <w:jc w:val="both"/>
      </w:pPr>
      <w:r>
        <w:t xml:space="preserve">а) соответствие целям Конкурса </w:t>
      </w:r>
      <w:r w:rsidRPr="006B6E01">
        <w:t>и номинации</w:t>
      </w:r>
      <w:r>
        <w:t>;</w:t>
      </w:r>
    </w:p>
    <w:p w:rsidR="00E542D8" w:rsidRDefault="00E542D8" w:rsidP="00E542D8">
      <w:pPr>
        <w:ind w:firstLine="426"/>
        <w:jc w:val="both"/>
      </w:pPr>
      <w:r>
        <w:t>б) глубина содержания, полнота и образность раскрытия темы;</w:t>
      </w:r>
    </w:p>
    <w:p w:rsidR="00E542D8" w:rsidRDefault="00E542D8" w:rsidP="00E542D8">
      <w:pPr>
        <w:ind w:firstLine="426"/>
        <w:jc w:val="both"/>
      </w:pPr>
      <w:r>
        <w:t>в) соответствие материала специфике и методологии канала коммуникации;</w:t>
      </w:r>
    </w:p>
    <w:p w:rsidR="00E542D8" w:rsidRDefault="00E542D8" w:rsidP="00E542D8">
      <w:pPr>
        <w:ind w:firstLine="426"/>
        <w:jc w:val="both"/>
      </w:pPr>
      <w:r>
        <w:t>г) оригинальность идеи, творческий подход к обработке фактуры;</w:t>
      </w:r>
    </w:p>
    <w:p w:rsidR="00E542D8" w:rsidRDefault="00E542D8" w:rsidP="00E542D8">
      <w:pPr>
        <w:ind w:firstLine="426"/>
        <w:jc w:val="both"/>
      </w:pPr>
      <w:r>
        <w:t>д) социальная значимость, выраженность гражданской позиции.</w:t>
      </w:r>
    </w:p>
    <w:p w:rsidR="00E542D8" w:rsidRDefault="00E542D8" w:rsidP="00E542D8">
      <w:pPr>
        <w:ind w:firstLine="426"/>
        <w:jc w:val="both"/>
      </w:pPr>
      <w:r>
        <w:t>Победители в рамках каждой номинации Конкурса определяются большинством набранных баллов.</w:t>
      </w:r>
    </w:p>
    <w:p w:rsidR="00E542D8" w:rsidRDefault="00E542D8" w:rsidP="00E542D8">
      <w:pPr>
        <w:ind w:firstLine="426"/>
        <w:jc w:val="both"/>
      </w:pPr>
      <w:r>
        <w:t xml:space="preserve">Победители Конкурса за занятое первое место награждаются дипломами и ценными подарками в номинациях «Лучший видеосюжет»; «Лучший </w:t>
      </w:r>
      <w:proofErr w:type="spellStart"/>
      <w:r>
        <w:t>аудиосюжет</w:t>
      </w:r>
      <w:proofErr w:type="spellEnd"/>
      <w:r>
        <w:t xml:space="preserve">»; «Лучшая публикация в печатных изданиях»; «Лучший материал </w:t>
      </w:r>
      <w:proofErr w:type="gramStart"/>
      <w:r>
        <w:t>интернет-журналистики</w:t>
      </w:r>
      <w:proofErr w:type="gramEnd"/>
      <w:r>
        <w:t>»; «Лучшее студенческое СМИ»; «Лучший материал школьной журналистики»; «Журналистский проект: серия тематических материалов»; «Культура и история». Предусматривается ряд специальных призов по отдельным номинациям.</w:t>
      </w:r>
    </w:p>
    <w:p w:rsidR="00E542D8" w:rsidRDefault="00E542D8" w:rsidP="00E542D8">
      <w:pPr>
        <w:ind w:firstLine="426"/>
        <w:jc w:val="both"/>
      </w:pPr>
      <w:r>
        <w:t>Участники конкурса получают Сертификат участника в электронном формате (по запросу участника).</w:t>
      </w:r>
    </w:p>
    <w:p w:rsidR="00E542D8" w:rsidRDefault="00E542D8" w:rsidP="00E542D8">
      <w:pPr>
        <w:ind w:firstLine="426"/>
        <w:jc w:val="both"/>
      </w:pPr>
    </w:p>
    <w:p w:rsidR="00E542D8" w:rsidRDefault="00E542D8" w:rsidP="00E542D8">
      <w:pPr>
        <w:ind w:firstLine="426"/>
        <w:jc w:val="center"/>
      </w:pPr>
      <w:r>
        <w:rPr>
          <w:b/>
        </w:rPr>
        <w:t>Жюри конкурса</w:t>
      </w:r>
    </w:p>
    <w:p w:rsidR="00E542D8" w:rsidRDefault="00E542D8" w:rsidP="00E542D8">
      <w:pPr>
        <w:ind w:firstLine="426"/>
        <w:jc w:val="both"/>
        <w:rPr>
          <w:b/>
          <w:bCs/>
        </w:rPr>
      </w:pPr>
      <w:r>
        <w:t>Жюри оценивает представленные работы, подводит итоги, оказывает помощь и всестороннее содействие участникам конкурса. Члены жюри работают в рамках Конкурса на добровольной и безвозмездной основе.</w:t>
      </w:r>
    </w:p>
    <w:p w:rsidR="00E542D8" w:rsidRDefault="00E542D8" w:rsidP="00E542D8">
      <w:pPr>
        <w:ind w:firstLine="426"/>
        <w:jc w:val="both"/>
        <w:rPr>
          <w:b/>
          <w:bCs/>
        </w:rPr>
      </w:pPr>
      <w:r>
        <w:rPr>
          <w:b/>
          <w:bCs/>
        </w:rPr>
        <w:t xml:space="preserve">Председатель жюри: </w:t>
      </w:r>
      <w:r>
        <w:t>Ерофеева Ирина Викторовна, доктор филологических наук, заведую</w:t>
      </w:r>
      <w:r w:rsidRPr="006B6E01">
        <w:t>щий</w:t>
      </w:r>
      <w:r>
        <w:t xml:space="preserve"> кафедрой журналистики и связей с общественностью Забайкальского государственного университета.</w:t>
      </w:r>
    </w:p>
    <w:p w:rsidR="00E542D8" w:rsidRDefault="00E542D8" w:rsidP="00E542D8">
      <w:pPr>
        <w:ind w:firstLine="426"/>
        <w:jc w:val="both"/>
        <w:rPr>
          <w:b/>
          <w:bCs/>
        </w:rPr>
      </w:pPr>
      <w:r>
        <w:rPr>
          <w:b/>
          <w:bCs/>
        </w:rPr>
        <w:t>Заместители председателя:</w:t>
      </w:r>
    </w:p>
    <w:p w:rsidR="00E542D8" w:rsidRDefault="00E542D8" w:rsidP="00E542D8">
      <w:pPr>
        <w:ind w:firstLine="426"/>
        <w:jc w:val="both"/>
      </w:pPr>
      <w:r>
        <w:t xml:space="preserve">Шадрин Роман Алексеевич, начальник Управления пресс-службы и информации </w:t>
      </w:r>
      <w:r w:rsidRPr="006B6E01">
        <w:t>Правительства</w:t>
      </w:r>
      <w:r>
        <w:t xml:space="preserve"> Забайкальского края </w:t>
      </w:r>
    </w:p>
    <w:p w:rsidR="00E542D8" w:rsidRDefault="00E542D8" w:rsidP="00E542D8">
      <w:pPr>
        <w:ind w:firstLine="426"/>
        <w:jc w:val="both"/>
        <w:rPr>
          <w:b/>
          <w:bCs/>
        </w:rPr>
      </w:pPr>
      <w:proofErr w:type="spellStart"/>
      <w:r>
        <w:lastRenderedPageBreak/>
        <w:t>Потяев</w:t>
      </w:r>
      <w:proofErr w:type="spellEnd"/>
      <w:r>
        <w:t xml:space="preserve"> Александр Викторович, председатель Забайкальского регионального отделения Общероссийской общественной организации «Союз журналистов России»;</w:t>
      </w:r>
    </w:p>
    <w:p w:rsidR="00E542D8" w:rsidRDefault="00E542D8" w:rsidP="00E542D8">
      <w:pPr>
        <w:ind w:firstLine="426"/>
        <w:jc w:val="both"/>
      </w:pPr>
      <w:r>
        <w:rPr>
          <w:b/>
          <w:bCs/>
        </w:rPr>
        <w:t>Члены жюри:</w:t>
      </w:r>
    </w:p>
    <w:p w:rsidR="00E542D8" w:rsidRDefault="00E542D8" w:rsidP="00E542D8">
      <w:pPr>
        <w:ind w:firstLine="426"/>
        <w:jc w:val="both"/>
      </w:pPr>
      <w:proofErr w:type="spellStart"/>
      <w:r>
        <w:t>Аргылов</w:t>
      </w:r>
      <w:proofErr w:type="spellEnd"/>
      <w:r>
        <w:t xml:space="preserve"> Никита Антонович, директор департамента коммуникаций и медиа Школы искусств и гуманитарных наук </w:t>
      </w:r>
      <w:r w:rsidRPr="006B6E01">
        <w:t>Дальневосточного Федерального университета;</w:t>
      </w:r>
    </w:p>
    <w:p w:rsidR="00E542D8" w:rsidRDefault="00E542D8" w:rsidP="00E542D8">
      <w:pPr>
        <w:ind w:firstLine="426"/>
        <w:jc w:val="both"/>
      </w:pPr>
      <w:proofErr w:type="spellStart"/>
      <w:r>
        <w:t>Болтаевская</w:t>
      </w:r>
      <w:proofErr w:type="spellEnd"/>
      <w:r>
        <w:t xml:space="preserve"> Юлия Сергеевна, редактор общественно-политического отдела газеты «Забайкальский рабочий»;</w:t>
      </w:r>
    </w:p>
    <w:p w:rsidR="00E542D8" w:rsidRDefault="00E542D8" w:rsidP="00E542D8">
      <w:pPr>
        <w:ind w:firstLine="426"/>
        <w:jc w:val="both"/>
      </w:pPr>
      <w:r>
        <w:t xml:space="preserve">Вершинина Екатерина Геннадьевна, корреспондент </w:t>
      </w:r>
      <w:r w:rsidRPr="006B6E01">
        <w:t>ГТРК "Чита";</w:t>
      </w:r>
    </w:p>
    <w:p w:rsidR="00E542D8" w:rsidRDefault="00E542D8" w:rsidP="00E542D8">
      <w:pPr>
        <w:ind w:firstLine="426"/>
        <w:jc w:val="both"/>
      </w:pPr>
      <w:proofErr w:type="spellStart"/>
      <w:r>
        <w:t>Вырупаева</w:t>
      </w:r>
      <w:proofErr w:type="spellEnd"/>
      <w:r>
        <w:t xml:space="preserve"> Мария Викторовна, радиожурналист, старший преподаватель кафедры журналистики и связей с общественностью </w:t>
      </w:r>
      <w:proofErr w:type="spellStart"/>
      <w:r>
        <w:t>ЗабГУ</w:t>
      </w:r>
      <w:proofErr w:type="spellEnd"/>
      <w:r>
        <w:t>;</w:t>
      </w:r>
    </w:p>
    <w:p w:rsidR="00E542D8" w:rsidRDefault="00E542D8" w:rsidP="00E542D8">
      <w:pPr>
        <w:ind w:firstLine="426"/>
        <w:jc w:val="both"/>
      </w:pPr>
      <w:r>
        <w:t xml:space="preserve">Гришанина Анастасия Николаевна, кандидат филологических наук, доцент </w:t>
      </w:r>
      <w:proofErr w:type="gramStart"/>
      <w:r>
        <w:t>кафедры теории журналистики Высшей школы журналистики</w:t>
      </w:r>
      <w:proofErr w:type="gramEnd"/>
      <w:r>
        <w:t xml:space="preserve"> и массовых коммуникаций </w:t>
      </w:r>
      <w:r w:rsidRPr="006B6E01">
        <w:t>Санкт-Петербургского государственного университета;</w:t>
      </w:r>
    </w:p>
    <w:p w:rsidR="00E542D8" w:rsidRDefault="00E542D8" w:rsidP="00E542D8">
      <w:pPr>
        <w:ind w:firstLine="426"/>
        <w:jc w:val="both"/>
      </w:pPr>
      <w:r>
        <w:t>Гриднев Сергей Иванович, обозреватель редакции газеты "Забайкальская магистраль" – филиала АО "Издательский дом "Гудок";</w:t>
      </w:r>
    </w:p>
    <w:p w:rsidR="00E542D8" w:rsidRDefault="00E542D8" w:rsidP="00E542D8">
      <w:pPr>
        <w:ind w:firstLine="426"/>
        <w:jc w:val="both"/>
      </w:pPr>
      <w:r>
        <w:t xml:space="preserve">Ершов Юрий Михайлович – доктор филологических наук, профессор кафедры </w:t>
      </w:r>
      <w:r>
        <w:rPr>
          <w:color w:val="auto"/>
        </w:rPr>
        <w:t xml:space="preserve">журналистики </w:t>
      </w:r>
      <w:proofErr w:type="gramStart"/>
      <w:r w:rsidRPr="008A2FF9">
        <w:rPr>
          <w:color w:val="auto"/>
        </w:rPr>
        <w:t>ф</w:t>
      </w:r>
      <w:hyperlink r:id="rId10" w:history="1">
        <w:r w:rsidRPr="008A2FF9">
          <w:rPr>
            <w:rStyle w:val="a3"/>
            <w:color w:val="auto"/>
            <w:u w:val="none"/>
          </w:rPr>
          <w:t>илиала</w:t>
        </w:r>
        <w:proofErr w:type="gramEnd"/>
        <w:r w:rsidRPr="008A2FF9">
          <w:rPr>
            <w:rStyle w:val="a3"/>
            <w:color w:val="auto"/>
            <w:u w:val="none"/>
          </w:rPr>
          <w:t xml:space="preserve"> Московского государственного университета имени М. В. Ломоносова в городе Севастополе</w:t>
        </w:r>
      </w:hyperlink>
      <w:r w:rsidRPr="008A2FF9">
        <w:t>;</w:t>
      </w:r>
    </w:p>
    <w:p w:rsidR="00E542D8" w:rsidRDefault="00E542D8" w:rsidP="00E542D8">
      <w:pPr>
        <w:ind w:firstLine="426"/>
        <w:jc w:val="both"/>
      </w:pPr>
      <w:r>
        <w:t xml:space="preserve">Ильченко Сергей Николаевич, доктор филологических наук, доцент кафедры </w:t>
      </w:r>
      <w:proofErr w:type="spellStart"/>
      <w:r>
        <w:t>телерадиожурналистики</w:t>
      </w:r>
      <w:proofErr w:type="spellEnd"/>
      <w:r>
        <w:t xml:space="preserve"> Высшей школы журналистики и массовых коммуникаций </w:t>
      </w:r>
      <w:r w:rsidRPr="006B6E01">
        <w:t>Санкт-Петербургского государственного университета;</w:t>
      </w:r>
    </w:p>
    <w:p w:rsidR="00E542D8" w:rsidRDefault="00E542D8" w:rsidP="00E542D8">
      <w:pPr>
        <w:ind w:firstLine="426"/>
        <w:jc w:val="both"/>
      </w:pPr>
      <w:r>
        <w:t>Казак Анна Александровна, редактор информационных проектов сетевого издания «МК» в Чите</w:t>
      </w:r>
    </w:p>
    <w:p w:rsidR="00E542D8" w:rsidRDefault="00E542D8" w:rsidP="00E542D8">
      <w:pPr>
        <w:ind w:firstLine="426"/>
        <w:jc w:val="both"/>
      </w:pPr>
      <w:r>
        <w:t xml:space="preserve">Казанцева Елена </w:t>
      </w:r>
      <w:proofErr w:type="spellStart"/>
      <w:r>
        <w:t>Балдандоржиевна</w:t>
      </w:r>
      <w:proofErr w:type="spellEnd"/>
      <w:r>
        <w:t xml:space="preserve">, заместитель начальника Управления пресс-службы и информации </w:t>
      </w:r>
      <w:r w:rsidRPr="006B6E01">
        <w:t>Правительства</w:t>
      </w:r>
      <w:r>
        <w:t xml:space="preserve"> Забайкальского края  </w:t>
      </w:r>
    </w:p>
    <w:p w:rsidR="00E542D8" w:rsidRDefault="00E542D8" w:rsidP="00E542D8">
      <w:pPr>
        <w:ind w:firstLine="426"/>
        <w:jc w:val="both"/>
      </w:pPr>
      <w:r>
        <w:t xml:space="preserve">Князева Елена Станиславовна, ведущая программ «Радио </w:t>
      </w:r>
      <w:proofErr w:type="gramStart"/>
      <w:r>
        <w:t>России-Чита</w:t>
      </w:r>
      <w:proofErr w:type="gramEnd"/>
      <w:r w:rsidRPr="006B6E01">
        <w:t>» ГТРК "Чита";</w:t>
      </w:r>
    </w:p>
    <w:p w:rsidR="00E542D8" w:rsidRDefault="008A2FF9" w:rsidP="00E542D8">
      <w:pPr>
        <w:ind w:firstLine="426"/>
        <w:jc w:val="both"/>
      </w:pPr>
      <w:proofErr w:type="spellStart"/>
      <w:r>
        <w:t>Кузичев</w:t>
      </w:r>
      <w:proofErr w:type="spellEnd"/>
      <w:r>
        <w:t xml:space="preserve"> </w:t>
      </w:r>
      <w:r w:rsidR="00E542D8">
        <w:t xml:space="preserve">Алексей Геннадьевич, заместитель начальника Управления пресс-службы и информации </w:t>
      </w:r>
      <w:r w:rsidR="00E542D8" w:rsidRPr="006B6E01">
        <w:t>Правительства</w:t>
      </w:r>
      <w:r w:rsidR="00E542D8">
        <w:t xml:space="preserve"> Забайкальского края;  </w:t>
      </w:r>
    </w:p>
    <w:p w:rsidR="00E542D8" w:rsidRDefault="00E542D8" w:rsidP="00E542D8">
      <w:pPr>
        <w:ind w:firstLine="426"/>
        <w:jc w:val="both"/>
      </w:pPr>
      <w:r>
        <w:t xml:space="preserve">Лобачева Марина Витальевна, старший преподаватель кафедры журналистики и связей с общественностью </w:t>
      </w:r>
      <w:proofErr w:type="spellStart"/>
      <w:r>
        <w:t>ЗабГУ</w:t>
      </w:r>
      <w:proofErr w:type="spellEnd"/>
      <w:r>
        <w:t>;</w:t>
      </w:r>
    </w:p>
    <w:p w:rsidR="00E542D8" w:rsidRDefault="00E542D8" w:rsidP="00E542D8">
      <w:pPr>
        <w:ind w:firstLine="426"/>
        <w:jc w:val="both"/>
      </w:pPr>
      <w:proofErr w:type="spellStart"/>
      <w:r>
        <w:t>Лоскутникова</w:t>
      </w:r>
      <w:proofErr w:type="spellEnd"/>
      <w:r>
        <w:t xml:space="preserve"> Елена Анатольевна, сотрудник пресс-центра Управления судебного департамента Забайкальского края;</w:t>
      </w:r>
    </w:p>
    <w:p w:rsidR="00E542D8" w:rsidRDefault="00E542D8" w:rsidP="00E542D8">
      <w:pPr>
        <w:ind w:firstLine="426"/>
        <w:jc w:val="both"/>
      </w:pPr>
      <w:proofErr w:type="spellStart"/>
      <w:r>
        <w:t>Мясникова</w:t>
      </w:r>
      <w:proofErr w:type="spellEnd"/>
      <w:r>
        <w:t xml:space="preserve"> Эльвира Николаевна, старший преподаватель кафедры журналистики и связей с общественностью </w:t>
      </w:r>
      <w:proofErr w:type="spellStart"/>
      <w:r>
        <w:t>ЗабГУ</w:t>
      </w:r>
      <w:proofErr w:type="spellEnd"/>
      <w:r>
        <w:t>;</w:t>
      </w:r>
    </w:p>
    <w:p w:rsidR="00E542D8" w:rsidRDefault="00E542D8" w:rsidP="00E542D8">
      <w:pPr>
        <w:ind w:firstLine="426"/>
        <w:jc w:val="both"/>
      </w:pPr>
      <w:r>
        <w:t xml:space="preserve">Магомедов </w:t>
      </w:r>
      <w:proofErr w:type="spellStart"/>
      <w:r>
        <w:t>Гамид</w:t>
      </w:r>
      <w:proofErr w:type="spellEnd"/>
      <w:r>
        <w:t xml:space="preserve"> </w:t>
      </w:r>
      <w:proofErr w:type="spellStart"/>
      <w:r>
        <w:t>Абдуллаевич</w:t>
      </w:r>
      <w:proofErr w:type="spellEnd"/>
      <w:r>
        <w:t>, кандидат исторических наук, заведующий кафедрой печатных СМИ Дагестанского государственного университета;</w:t>
      </w:r>
    </w:p>
    <w:p w:rsidR="00E542D8" w:rsidRDefault="00E542D8" w:rsidP="00E542D8">
      <w:pPr>
        <w:ind w:firstLine="426"/>
        <w:jc w:val="both"/>
      </w:pPr>
      <w:r>
        <w:t>Носиков Александр Викторович, корреспондент информационной программы «</w:t>
      </w:r>
      <w:proofErr w:type="gramStart"/>
      <w:r>
        <w:t>Вести-Чита</w:t>
      </w:r>
      <w:proofErr w:type="gramEnd"/>
      <w:r>
        <w:t>» ГТРК-Чита</w:t>
      </w:r>
    </w:p>
    <w:p w:rsidR="00E542D8" w:rsidRDefault="00E542D8" w:rsidP="00E542D8">
      <w:pPr>
        <w:ind w:firstLine="426"/>
        <w:jc w:val="both"/>
      </w:pPr>
      <w:r>
        <w:t xml:space="preserve">Полякова Юлия Александровна, главный редактор газеты «Университет» </w:t>
      </w:r>
      <w:proofErr w:type="spellStart"/>
      <w:r>
        <w:t>ЗабГУ</w:t>
      </w:r>
      <w:proofErr w:type="spellEnd"/>
      <w:r>
        <w:t>;</w:t>
      </w:r>
    </w:p>
    <w:p w:rsidR="00E542D8" w:rsidRDefault="00E542D8" w:rsidP="00E542D8">
      <w:pPr>
        <w:ind w:firstLine="426"/>
        <w:jc w:val="both"/>
      </w:pPr>
      <w:r>
        <w:lastRenderedPageBreak/>
        <w:t>Рева Екатерина Константиновна, доктор филологических наук, заведующая кафедрой журналистики Пензенского государственного университета;</w:t>
      </w:r>
    </w:p>
    <w:p w:rsidR="00E542D8" w:rsidRDefault="00E542D8" w:rsidP="00E542D8">
      <w:pPr>
        <w:ind w:firstLine="426"/>
        <w:jc w:val="both"/>
      </w:pPr>
      <w:r>
        <w:t xml:space="preserve">Сафронова Ольга Викторовна, кандидат философских наук, доцент кафедры журналистики и связей с общественностью </w:t>
      </w:r>
      <w:proofErr w:type="spellStart"/>
      <w:r>
        <w:t>ЗабГУ</w:t>
      </w:r>
      <w:proofErr w:type="spellEnd"/>
      <w:r>
        <w:t>;</w:t>
      </w:r>
    </w:p>
    <w:p w:rsidR="00E542D8" w:rsidRDefault="00E542D8" w:rsidP="00E542D8">
      <w:pPr>
        <w:ind w:firstLine="426"/>
        <w:jc w:val="both"/>
      </w:pPr>
      <w:r>
        <w:t>Селезнева Татьяна Анатольевна, ведущая информационных и развлекательных программ радиостанции «Европа плюс», «</w:t>
      </w:r>
      <w:proofErr w:type="spellStart"/>
      <w:r>
        <w:t>Авторадио</w:t>
      </w:r>
      <w:proofErr w:type="spellEnd"/>
      <w:r>
        <w:t xml:space="preserve">» г. Чита; </w:t>
      </w:r>
    </w:p>
    <w:p w:rsidR="00E542D8" w:rsidRDefault="00E542D8" w:rsidP="00E542D8">
      <w:pPr>
        <w:ind w:firstLine="426"/>
        <w:jc w:val="both"/>
      </w:pPr>
      <w:r>
        <w:t>Савинова Ольга Николаевна, доктор политических наук, профессор, заведующая кафедрой журналистики Института филологии и журналистики Нижегородского государственного университета им. Н. И. Лобачевского;</w:t>
      </w:r>
    </w:p>
    <w:p w:rsidR="00E542D8" w:rsidRDefault="00E542D8" w:rsidP="00E542D8">
      <w:pPr>
        <w:ind w:firstLine="426"/>
        <w:jc w:val="both"/>
      </w:pPr>
      <w:proofErr w:type="spellStart"/>
      <w:r>
        <w:t>Сластина</w:t>
      </w:r>
      <w:proofErr w:type="spellEnd"/>
      <w:r>
        <w:t xml:space="preserve"> Елена</w:t>
      </w:r>
      <w:r w:rsidR="008A2FF9">
        <w:t xml:space="preserve"> Викторовна</w:t>
      </w:r>
      <w:r>
        <w:t>, обозреватель Забайкальской краевой газеты «Земля»</w:t>
      </w:r>
    </w:p>
    <w:p w:rsidR="00E542D8" w:rsidRDefault="00E542D8" w:rsidP="00E542D8">
      <w:pPr>
        <w:ind w:firstLine="426"/>
        <w:jc w:val="both"/>
      </w:pPr>
      <w:proofErr w:type="spellStart"/>
      <w:r>
        <w:t>Толстокулакова</w:t>
      </w:r>
      <w:proofErr w:type="spellEnd"/>
      <w:r>
        <w:t xml:space="preserve"> Юлия Валерьевна, кандидат филологических наук, доцент кафедры журналистики и связей с </w:t>
      </w:r>
      <w:r w:rsidRPr="006B6E01">
        <w:t xml:space="preserve">общественностью </w:t>
      </w:r>
      <w:proofErr w:type="spellStart"/>
      <w:r w:rsidRPr="006B6E01">
        <w:t>ЗабГУ</w:t>
      </w:r>
      <w:proofErr w:type="spellEnd"/>
      <w:r w:rsidRPr="006B6E01">
        <w:t>;</w:t>
      </w:r>
      <w:r>
        <w:t xml:space="preserve"> </w:t>
      </w:r>
    </w:p>
    <w:p w:rsidR="00E542D8" w:rsidRDefault="00E542D8" w:rsidP="00E542D8">
      <w:pPr>
        <w:ind w:firstLine="426"/>
        <w:jc w:val="both"/>
      </w:pPr>
      <w:r>
        <w:t>Тихомиров Степан Владимирович, главный редактор «Московский комсомолец в Чите»;</w:t>
      </w:r>
    </w:p>
    <w:p w:rsidR="00E542D8" w:rsidRDefault="00E542D8" w:rsidP="00E542D8">
      <w:pPr>
        <w:ind w:firstLine="426"/>
        <w:jc w:val="both"/>
      </w:pPr>
      <w:r>
        <w:t xml:space="preserve">Тихомиров Владимир Алексеевич, журналист, кандидат исторических наук, доцент кафедры журналистики и связей с общественностью </w:t>
      </w:r>
      <w:proofErr w:type="spellStart"/>
      <w:r>
        <w:t>ЗабГУ</w:t>
      </w:r>
      <w:proofErr w:type="spellEnd"/>
      <w:r>
        <w:t>;</w:t>
      </w:r>
    </w:p>
    <w:p w:rsidR="00E542D8" w:rsidRDefault="00E542D8" w:rsidP="00E542D8">
      <w:pPr>
        <w:ind w:firstLine="426"/>
        <w:jc w:val="both"/>
      </w:pPr>
      <w:proofErr w:type="spellStart"/>
      <w:r>
        <w:t>Чемякин</w:t>
      </w:r>
      <w:proofErr w:type="spellEnd"/>
      <w:r>
        <w:t xml:space="preserve"> Юрий Владимирович, кандидат политических наук, доцент кафедры истории журналистики департамента «Факультет журналистики» Уральского федерального университета им. Б. Н. Ельцина;</w:t>
      </w:r>
    </w:p>
    <w:p w:rsidR="00E542D8" w:rsidRDefault="00E542D8" w:rsidP="00E542D8">
      <w:pPr>
        <w:ind w:firstLine="426"/>
        <w:jc w:val="both"/>
      </w:pPr>
      <w:r>
        <w:t>Чистякова Любовь Юрьевна, пресс-секретарь губернатора Забайкальского края;</w:t>
      </w:r>
    </w:p>
    <w:p w:rsidR="00E542D8" w:rsidRDefault="00E542D8" w:rsidP="00E542D8">
      <w:pPr>
        <w:ind w:firstLine="426"/>
        <w:jc w:val="both"/>
      </w:pPr>
      <w:proofErr w:type="spellStart"/>
      <w:r>
        <w:t>Шайтанова</w:t>
      </w:r>
      <w:proofErr w:type="spellEnd"/>
      <w:r>
        <w:t xml:space="preserve"> Екатерина</w:t>
      </w:r>
      <w:r w:rsidR="008A2FF9">
        <w:t xml:space="preserve"> Александровна</w:t>
      </w:r>
      <w:r>
        <w:t>, главный редактор ИА «</w:t>
      </w:r>
      <w:proofErr w:type="spellStart"/>
      <w:r>
        <w:t>Чита</w:t>
      </w:r>
      <w:proofErr w:type="gramStart"/>
      <w:r w:rsidR="008A2FF9">
        <w:t>.</w:t>
      </w:r>
      <w:r>
        <w:t>р</w:t>
      </w:r>
      <w:proofErr w:type="gramEnd"/>
      <w:r>
        <w:t>у</w:t>
      </w:r>
      <w:proofErr w:type="spellEnd"/>
      <w:r>
        <w:t xml:space="preserve">» </w:t>
      </w:r>
    </w:p>
    <w:p w:rsidR="00E542D8" w:rsidRDefault="00E542D8" w:rsidP="00E542D8">
      <w:pPr>
        <w:ind w:firstLine="426"/>
        <w:jc w:val="both"/>
      </w:pPr>
      <w:proofErr w:type="spellStart"/>
      <w:r>
        <w:t>Шестёркина</w:t>
      </w:r>
      <w:proofErr w:type="spellEnd"/>
      <w:r>
        <w:t xml:space="preserve"> Людмила Петровна, доктор филологических наук, профессор, декан факультета журналистики Южно-Уральского государственного </w:t>
      </w:r>
      <w:r w:rsidRPr="006B6E01">
        <w:t>университета.</w:t>
      </w:r>
    </w:p>
    <w:p w:rsidR="00E542D8" w:rsidRDefault="00E542D8" w:rsidP="00E542D8">
      <w:pPr>
        <w:ind w:firstLine="426"/>
        <w:jc w:val="both"/>
      </w:pPr>
    </w:p>
    <w:p w:rsidR="00E542D8" w:rsidRDefault="00E542D8" w:rsidP="00E542D8">
      <w:pPr>
        <w:ind w:firstLine="426"/>
        <w:jc w:val="both"/>
      </w:pPr>
    </w:p>
    <w:p w:rsidR="00E542D8" w:rsidRDefault="00E542D8" w:rsidP="00E542D8">
      <w:pPr>
        <w:jc w:val="both"/>
      </w:pPr>
      <w:r>
        <w:t xml:space="preserve">    </w:t>
      </w:r>
      <w:r>
        <w:rPr>
          <w:b/>
        </w:rPr>
        <w:t>Финансирование конкурса</w:t>
      </w:r>
    </w:p>
    <w:p w:rsidR="00E542D8" w:rsidRDefault="00E542D8" w:rsidP="00E542D8">
      <w:pPr>
        <w:ind w:firstLine="426"/>
        <w:jc w:val="both"/>
      </w:pPr>
      <w:r>
        <w:t>Финансирование конкурса осуществляется за счет организаторов и спонсоров.</w:t>
      </w:r>
    </w:p>
    <w:p w:rsidR="00E542D8" w:rsidRDefault="00E542D8" w:rsidP="00E542D8">
      <w:pPr>
        <w:ind w:firstLine="426"/>
        <w:jc w:val="both"/>
      </w:pPr>
    </w:p>
    <w:p w:rsidR="00E542D8" w:rsidRDefault="00E542D8" w:rsidP="00E542D8">
      <w:pPr>
        <w:ind w:firstLine="426"/>
        <w:jc w:val="both"/>
      </w:pPr>
      <w:r>
        <w:rPr>
          <w:b/>
        </w:rPr>
        <w:t>Контакты:</w:t>
      </w:r>
    </w:p>
    <w:p w:rsidR="00E542D8" w:rsidRDefault="00E542D8" w:rsidP="00E542D8">
      <w:pPr>
        <w:ind w:firstLine="426"/>
        <w:jc w:val="both"/>
      </w:pPr>
      <w:r>
        <w:t>Координатор конкурса Марина Витальевна Лобачева</w:t>
      </w:r>
    </w:p>
    <w:p w:rsidR="00E542D8" w:rsidRPr="00935DB5" w:rsidRDefault="00E542D8" w:rsidP="00E542D8">
      <w:pPr>
        <w:ind w:firstLine="426"/>
        <w:jc w:val="both"/>
        <w:rPr>
          <w:lang w:val="en-US"/>
        </w:rPr>
      </w:pPr>
      <w:r>
        <w:t>Телефон</w:t>
      </w:r>
      <w:r w:rsidRPr="00935DB5">
        <w:rPr>
          <w:lang w:val="en-US"/>
        </w:rPr>
        <w:t>: 8-924-274-96-10 (WA, Viber)</w:t>
      </w:r>
    </w:p>
    <w:p w:rsidR="00E542D8" w:rsidRPr="00935DB5" w:rsidRDefault="00E542D8" w:rsidP="00E542D8">
      <w:pPr>
        <w:ind w:firstLine="426"/>
        <w:jc w:val="both"/>
        <w:rPr>
          <w:lang w:val="en-US"/>
        </w:rPr>
      </w:pPr>
      <w:r w:rsidRPr="00935DB5">
        <w:rPr>
          <w:lang w:val="en-US"/>
        </w:rPr>
        <w:t>E-mail: conkurs.media-vyzov@mail.ru</w:t>
      </w:r>
    </w:p>
    <w:p w:rsidR="00DE2C95" w:rsidRPr="00220593" w:rsidRDefault="00DE2C95">
      <w:pPr>
        <w:rPr>
          <w:lang w:val="en-US"/>
        </w:rPr>
      </w:pPr>
    </w:p>
    <w:p w:rsidR="004F4A4A" w:rsidRPr="00220593" w:rsidRDefault="004F4A4A">
      <w:pPr>
        <w:rPr>
          <w:lang w:val="en-US"/>
        </w:rPr>
      </w:pPr>
    </w:p>
    <w:p w:rsidR="004F4A4A" w:rsidRPr="00220593" w:rsidRDefault="004F4A4A">
      <w:pPr>
        <w:rPr>
          <w:lang w:val="en-US"/>
        </w:rPr>
      </w:pPr>
    </w:p>
    <w:p w:rsidR="004F4A4A" w:rsidRPr="00220593" w:rsidRDefault="004F4A4A">
      <w:pPr>
        <w:rPr>
          <w:lang w:val="en-US"/>
        </w:rPr>
      </w:pPr>
    </w:p>
    <w:p w:rsidR="004F4A4A" w:rsidRPr="00220593" w:rsidRDefault="004F4A4A">
      <w:pPr>
        <w:rPr>
          <w:lang w:val="en-US"/>
        </w:rPr>
      </w:pPr>
    </w:p>
    <w:p w:rsidR="004F4A4A" w:rsidRPr="00220593" w:rsidRDefault="004F4A4A">
      <w:pPr>
        <w:rPr>
          <w:lang w:val="en-US"/>
        </w:rPr>
      </w:pPr>
    </w:p>
    <w:p w:rsidR="004F4A4A" w:rsidRPr="00220593" w:rsidRDefault="004F4A4A">
      <w:pPr>
        <w:rPr>
          <w:lang w:val="en-US"/>
        </w:rPr>
      </w:pPr>
    </w:p>
    <w:p w:rsidR="004F4A4A" w:rsidRDefault="004F4A4A" w:rsidP="004F4A4A">
      <w:pPr>
        <w:pageBreakBefore/>
      </w:pPr>
      <w:r w:rsidRPr="00220593">
        <w:rPr>
          <w:sz w:val="20"/>
          <w:lang w:val="en-US"/>
        </w:rPr>
        <w:lastRenderedPageBreak/>
        <w:t xml:space="preserve">                                                                                                                                             </w:t>
      </w:r>
      <w:r>
        <w:rPr>
          <w:sz w:val="20"/>
        </w:rPr>
        <w:t>ПРИЛОЖЕНИЕ № 1</w:t>
      </w:r>
    </w:p>
    <w:p w:rsidR="004F4A4A" w:rsidRDefault="004F4A4A" w:rsidP="004F4A4A">
      <w:pPr>
        <w:ind w:firstLine="426"/>
        <w:jc w:val="center"/>
        <w:rPr>
          <w:b/>
        </w:rPr>
      </w:pPr>
      <w:r>
        <w:rPr>
          <w:b/>
        </w:rPr>
        <w:t>Заявка журналиста</w:t>
      </w:r>
    </w:p>
    <w:p w:rsidR="004F4A4A" w:rsidRDefault="004F4A4A" w:rsidP="004F4A4A">
      <w:pPr>
        <w:ind w:firstLine="426"/>
        <w:jc w:val="center"/>
        <w:rPr>
          <w:b/>
        </w:rPr>
      </w:pPr>
      <w:r>
        <w:rPr>
          <w:b/>
        </w:rPr>
        <w:t>на участие в конкурсе «</w:t>
      </w:r>
      <w:proofErr w:type="spellStart"/>
      <w:r>
        <w:rPr>
          <w:b/>
        </w:rPr>
        <w:t>МедиаВЫЗОВ</w:t>
      </w:r>
      <w:proofErr w:type="spellEnd"/>
      <w:r>
        <w:rPr>
          <w:b/>
        </w:rPr>
        <w:t>»</w:t>
      </w:r>
    </w:p>
    <w:p w:rsidR="004F4A4A" w:rsidRDefault="004F4A4A" w:rsidP="004F4A4A">
      <w:pPr>
        <w:ind w:firstLine="426"/>
        <w:jc w:val="center"/>
        <w:rPr>
          <w:b/>
        </w:rPr>
      </w:pPr>
    </w:p>
    <w:p w:rsidR="004F4A4A" w:rsidRDefault="004F4A4A" w:rsidP="004F4A4A">
      <w:pPr>
        <w:ind w:firstLine="426"/>
        <w:jc w:val="center"/>
      </w:pPr>
      <w:r>
        <w:rPr>
          <w:b/>
          <w:color w:val="FF0000"/>
          <w:sz w:val="20"/>
        </w:rPr>
        <w:t>ОБЯЗАТЕЛЬНО заполните все поля заявки</w:t>
      </w:r>
    </w:p>
    <w:p w:rsidR="004F4A4A" w:rsidRDefault="004F4A4A" w:rsidP="004F4A4A">
      <w:pPr>
        <w:ind w:firstLine="426"/>
        <w:jc w:val="both"/>
      </w:pPr>
    </w:p>
    <w:tbl>
      <w:tblPr>
        <w:tblW w:w="0" w:type="auto"/>
        <w:tblInd w:w="-173" w:type="dxa"/>
        <w:tblLayout w:type="fixed"/>
        <w:tblLook w:val="0000" w:firstRow="0" w:lastRow="0" w:firstColumn="0" w:lastColumn="0" w:noHBand="0" w:noVBand="0"/>
      </w:tblPr>
      <w:tblGrid>
        <w:gridCol w:w="3395"/>
        <w:gridCol w:w="5659"/>
      </w:tblGrid>
      <w:tr w:rsidR="004F4A4A" w:rsidTr="00935552"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4A4A" w:rsidRDefault="004F4A4A" w:rsidP="00935552">
            <w:pPr>
              <w:ind w:firstLine="26"/>
              <w:jc w:val="both"/>
            </w:pPr>
            <w:r>
              <w:t>Ф. И. О. полностью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4A4A" w:rsidRDefault="004F4A4A" w:rsidP="00935552">
            <w:pPr>
              <w:snapToGrid w:val="0"/>
              <w:ind w:firstLine="426"/>
              <w:jc w:val="both"/>
            </w:pPr>
          </w:p>
        </w:tc>
      </w:tr>
      <w:tr w:rsidR="004F4A4A" w:rsidTr="00935552"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4A4A" w:rsidRDefault="004F4A4A" w:rsidP="00935552">
            <w:pPr>
              <w:ind w:firstLine="26"/>
              <w:jc w:val="both"/>
            </w:pPr>
            <w:r>
              <w:t xml:space="preserve">Город 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4A4A" w:rsidRDefault="004F4A4A" w:rsidP="00935552">
            <w:pPr>
              <w:snapToGrid w:val="0"/>
              <w:ind w:firstLine="426"/>
              <w:jc w:val="both"/>
            </w:pPr>
          </w:p>
        </w:tc>
      </w:tr>
      <w:tr w:rsidR="004F4A4A" w:rsidTr="00935552"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4A4A" w:rsidRDefault="004F4A4A" w:rsidP="00935552">
            <w:pPr>
              <w:ind w:firstLine="26"/>
              <w:jc w:val="both"/>
            </w:pPr>
            <w:r>
              <w:t>Место работы/учебы/должность - полностью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4A4A" w:rsidRDefault="004F4A4A" w:rsidP="00935552">
            <w:pPr>
              <w:snapToGrid w:val="0"/>
              <w:ind w:firstLine="426"/>
              <w:jc w:val="both"/>
            </w:pPr>
          </w:p>
        </w:tc>
      </w:tr>
      <w:tr w:rsidR="004F4A4A" w:rsidTr="00935552"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4A4A" w:rsidRDefault="004F4A4A" w:rsidP="00935552">
            <w:pPr>
              <w:ind w:firstLine="26"/>
              <w:jc w:val="both"/>
            </w:pPr>
            <w:r>
              <w:t>Номинация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4A4A" w:rsidRDefault="004F4A4A" w:rsidP="00935552">
            <w:pPr>
              <w:snapToGrid w:val="0"/>
              <w:ind w:firstLine="426"/>
              <w:jc w:val="both"/>
            </w:pPr>
          </w:p>
        </w:tc>
      </w:tr>
      <w:tr w:rsidR="004F4A4A" w:rsidTr="00935552"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4A4A" w:rsidRDefault="004F4A4A" w:rsidP="00935552">
            <w:pPr>
              <w:ind w:firstLine="26"/>
              <w:jc w:val="both"/>
            </w:pPr>
            <w:r>
              <w:t>Год рождения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4A4A" w:rsidRDefault="004F4A4A" w:rsidP="00935552">
            <w:pPr>
              <w:snapToGrid w:val="0"/>
              <w:ind w:firstLine="426"/>
              <w:jc w:val="both"/>
            </w:pPr>
          </w:p>
        </w:tc>
      </w:tr>
      <w:tr w:rsidR="004F4A4A" w:rsidTr="00935552"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4A4A" w:rsidRDefault="004F4A4A" w:rsidP="00935552">
            <w:pPr>
              <w:ind w:firstLine="26"/>
              <w:jc w:val="both"/>
            </w:pPr>
            <w:r>
              <w:t>Контактный телефон участника и адрес электронной почты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4A4A" w:rsidRDefault="004F4A4A" w:rsidP="00935552">
            <w:pPr>
              <w:snapToGrid w:val="0"/>
              <w:ind w:firstLine="426"/>
              <w:jc w:val="both"/>
            </w:pPr>
          </w:p>
        </w:tc>
      </w:tr>
      <w:tr w:rsidR="004F4A4A" w:rsidTr="00935552"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4A4A" w:rsidRDefault="004F4A4A" w:rsidP="00935552">
            <w:pPr>
              <w:ind w:firstLine="26"/>
              <w:jc w:val="both"/>
            </w:pPr>
            <w:r>
              <w:t xml:space="preserve">ФИО и контактный телефон руководителя редакции, </w:t>
            </w:r>
            <w:proofErr w:type="spellStart"/>
            <w:r>
              <w:t>медиацентра</w:t>
            </w:r>
            <w:proofErr w:type="spellEnd"/>
            <w:r>
              <w:t xml:space="preserve"> и т.д. (</w:t>
            </w:r>
            <w:r>
              <w:rPr>
                <w:i/>
              </w:rPr>
              <w:t>для школьных и студенческих СМИ</w:t>
            </w:r>
            <w:r>
              <w:t>)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4A4A" w:rsidRDefault="004F4A4A" w:rsidP="00935552">
            <w:pPr>
              <w:snapToGrid w:val="0"/>
              <w:ind w:firstLine="426"/>
              <w:jc w:val="both"/>
            </w:pPr>
          </w:p>
        </w:tc>
      </w:tr>
      <w:tr w:rsidR="004F4A4A" w:rsidTr="00935552"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4A4A" w:rsidRDefault="004F4A4A" w:rsidP="00935552">
            <w:pPr>
              <w:ind w:firstLine="26"/>
              <w:jc w:val="both"/>
            </w:pPr>
            <w:r>
              <w:t>Адрес электронной почты</w:t>
            </w:r>
          </w:p>
          <w:p w:rsidR="004F4A4A" w:rsidRDefault="004F4A4A" w:rsidP="00935552">
            <w:pPr>
              <w:ind w:firstLine="26"/>
              <w:jc w:val="both"/>
            </w:pPr>
            <w:r>
              <w:t>руководителя (</w:t>
            </w:r>
            <w:r>
              <w:rPr>
                <w:i/>
              </w:rPr>
              <w:t>Для школьных и студенческих СМИ)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4A4A" w:rsidRDefault="004F4A4A" w:rsidP="00935552">
            <w:pPr>
              <w:snapToGrid w:val="0"/>
              <w:ind w:firstLine="426"/>
              <w:jc w:val="both"/>
            </w:pPr>
          </w:p>
        </w:tc>
      </w:tr>
      <w:tr w:rsidR="004F4A4A" w:rsidTr="00935552"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4A4A" w:rsidRDefault="004F4A4A" w:rsidP="00935552">
            <w:pPr>
              <w:ind w:firstLine="26"/>
              <w:jc w:val="both"/>
            </w:pPr>
            <w:r>
              <w:t>Планируете ли вы участвовать в церемонии награждения участников конкурса в г. Чита (Забайкальский край)?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4A4A" w:rsidRDefault="004F4A4A" w:rsidP="00935552">
            <w:pPr>
              <w:ind w:firstLine="426"/>
              <w:jc w:val="both"/>
            </w:pPr>
            <w:r>
              <w:t>да/нет</w:t>
            </w:r>
          </w:p>
          <w:p w:rsidR="004F4A4A" w:rsidRDefault="004F4A4A" w:rsidP="00935552">
            <w:pPr>
              <w:ind w:firstLine="426"/>
              <w:jc w:val="both"/>
            </w:pPr>
          </w:p>
        </w:tc>
      </w:tr>
    </w:tbl>
    <w:p w:rsidR="004F4A4A" w:rsidRDefault="004F4A4A" w:rsidP="00220593">
      <w:pPr>
        <w:jc w:val="both"/>
      </w:pPr>
      <w:bookmarkStart w:id="0" w:name="_GoBack"/>
      <w:bookmarkEnd w:id="0"/>
    </w:p>
    <w:p w:rsidR="004F4A4A" w:rsidRDefault="004F4A4A" w:rsidP="004F4A4A">
      <w:pPr>
        <w:ind w:firstLine="426"/>
        <w:jc w:val="both"/>
      </w:pPr>
      <w:proofErr w:type="gramStart"/>
      <w:r>
        <w:t xml:space="preserve">Ссылки на материалы (в формате: </w:t>
      </w:r>
      <w:r>
        <w:rPr>
          <w:b/>
        </w:rPr>
        <w:t>название материала + ссылка.</w:t>
      </w:r>
      <w:proofErr w:type="gramEnd"/>
      <w:r>
        <w:rPr>
          <w:b/>
        </w:rPr>
        <w:t xml:space="preserve"> Сканы и </w:t>
      </w:r>
      <w:proofErr w:type="spellStart"/>
      <w:r>
        <w:rPr>
          <w:b/>
        </w:rPr>
        <w:t>пдф</w:t>
      </w:r>
      <w:proofErr w:type="gramStart"/>
      <w:r>
        <w:rPr>
          <w:b/>
        </w:rPr>
        <w:t>.ф</w:t>
      </w:r>
      <w:proofErr w:type="gramEnd"/>
      <w:r>
        <w:rPr>
          <w:b/>
        </w:rPr>
        <w:t>айлы</w:t>
      </w:r>
      <w:proofErr w:type="spellEnd"/>
      <w:r>
        <w:rPr>
          <w:b/>
        </w:rPr>
        <w:t xml:space="preserve"> не принимаются</w:t>
      </w:r>
      <w:r>
        <w:t xml:space="preserve">). </w:t>
      </w:r>
    </w:p>
    <w:p w:rsidR="004F4A4A" w:rsidRDefault="004F4A4A" w:rsidP="004F4A4A">
      <w:pPr>
        <w:ind w:firstLine="426"/>
        <w:jc w:val="both"/>
      </w:pPr>
      <w:r>
        <w:t>1.</w:t>
      </w:r>
    </w:p>
    <w:p w:rsidR="004F4A4A" w:rsidRDefault="004F4A4A" w:rsidP="004F4A4A">
      <w:pPr>
        <w:ind w:firstLine="426"/>
        <w:jc w:val="both"/>
      </w:pPr>
      <w:r>
        <w:t>2.</w:t>
      </w:r>
    </w:p>
    <w:p w:rsidR="004F4A4A" w:rsidRDefault="004F4A4A" w:rsidP="004F4A4A">
      <w:pPr>
        <w:ind w:firstLine="426"/>
        <w:jc w:val="both"/>
      </w:pPr>
      <w:r>
        <w:t>3.</w:t>
      </w:r>
    </w:p>
    <w:p w:rsidR="004F4A4A" w:rsidRPr="004F4A4A" w:rsidRDefault="004F4A4A"/>
    <w:sectPr w:rsidR="004F4A4A" w:rsidRPr="004F4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ple-system">
    <w:altName w:val="BlinkMacSystemFont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apple-system"/>
        <w:b w:val="0"/>
        <w:i w:val="0"/>
        <w:caps w:val="0"/>
        <w:smallCaps w:val="0"/>
        <w:color w:val="000000"/>
        <w:spacing w:val="0"/>
        <w:sz w:val="15"/>
        <w:szCs w:val="24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2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59"/>
    <w:rsid w:val="00220593"/>
    <w:rsid w:val="004F4A4A"/>
    <w:rsid w:val="00855E59"/>
    <w:rsid w:val="008A2FF9"/>
    <w:rsid w:val="00DE2C95"/>
    <w:rsid w:val="00E5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D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42D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D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42D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7E052E2142CC4A9C2E5459BE50AD2CD588A1E473F63CE967BB09FF1777E9BBBD3C700BC166C95B7A7E72b9EA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mediachalleng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ev.msu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kurs.media-vyz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2022-03-20T05:35:00Z</dcterms:created>
  <dcterms:modified xsi:type="dcterms:W3CDTF">2022-03-20T05:35:00Z</dcterms:modified>
</cp:coreProperties>
</file>